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6C94" w14:textId="77777777" w:rsidR="00BE4B34" w:rsidRPr="00743838" w:rsidRDefault="00BE4B34" w:rsidP="00BE4B34">
      <w:pPr>
        <w:keepNext/>
        <w:keepLines/>
        <w:spacing w:after="0" w:line="240" w:lineRule="auto"/>
        <w:outlineLvl w:val="2"/>
        <w:rPr>
          <w:rFonts w:ascii="Arial" w:eastAsiaTheme="majorEastAsia" w:hAnsi="Arial" w:cs="Arial"/>
          <w:b/>
          <w:bCs/>
          <w:sz w:val="28"/>
          <w:szCs w:val="28"/>
        </w:rPr>
      </w:pPr>
      <w:r>
        <w:rPr>
          <w:rFonts w:ascii="Arial" w:eastAsiaTheme="majorEastAsia" w:hAnsi="Arial" w:cs="Arial"/>
          <w:b/>
          <w:bCs/>
          <w:sz w:val="28"/>
          <w:szCs w:val="28"/>
        </w:rPr>
        <w:t>Prosjekt</w:t>
      </w:r>
      <w:r>
        <w:t xml:space="preserve"> </w:t>
      </w:r>
      <w:r w:rsidRPr="00743838">
        <w:rPr>
          <w:rFonts w:ascii="Arial" w:eastAsiaTheme="majorEastAsia" w:hAnsi="Arial" w:cs="Arial"/>
          <w:b/>
          <w:bCs/>
          <w:sz w:val="28"/>
          <w:szCs w:val="28"/>
        </w:rPr>
        <w:t>Oslofjorden</w:t>
      </w:r>
    </w:p>
    <w:p w14:paraId="257BEF15" w14:textId="77777777" w:rsidR="001839D2" w:rsidRPr="00170410" w:rsidRDefault="001839D2"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5576718B"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506CD9F5" w:rsidR="001839D2" w:rsidRPr="0023352A" w:rsidRDefault="001839D2" w:rsidP="00E458F7">
            <w:pPr>
              <w:rPr>
                <w:rFonts w:ascii="Arial" w:hAnsi="Arial" w:cs="Arial"/>
                <w:b/>
              </w:rPr>
            </w:pPr>
            <w:r w:rsidRPr="0023352A">
              <w:rPr>
                <w:rFonts w:ascii="Arial" w:hAnsi="Arial" w:cs="Arial"/>
                <w:b/>
              </w:rPr>
              <w:t>Kapittel</w:t>
            </w:r>
            <w:r w:rsidR="00332559">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3611F5B4" w:rsidR="001839D2" w:rsidRPr="00E22216" w:rsidRDefault="00EF530D" w:rsidP="00E458F7">
            <w:pPr>
              <w:rPr>
                <w:rFonts w:ascii="Arial" w:hAnsi="Arial" w:cs="Arial"/>
              </w:rPr>
            </w:pPr>
            <w:r>
              <w:rPr>
                <w:rFonts w:ascii="Arial" w:hAnsi="Arial" w:cs="Arial"/>
              </w:rPr>
              <w:t>Prosjekt Oslofjorden</w:t>
            </w:r>
          </w:p>
        </w:tc>
        <w:tc>
          <w:tcPr>
            <w:tcW w:w="2126" w:type="dxa"/>
          </w:tcPr>
          <w:p w14:paraId="77314B9A" w14:textId="4F302486" w:rsidR="001839D2" w:rsidRPr="00E22216" w:rsidRDefault="00C52639" w:rsidP="00E458F7">
            <w:pPr>
              <w:rPr>
                <w:rFonts w:ascii="Arial" w:hAnsi="Arial" w:cs="Arial"/>
              </w:rPr>
            </w:pPr>
            <w:r>
              <w:rPr>
                <w:rFonts w:ascii="Arial" w:hAnsi="Arial" w:cs="Arial"/>
              </w:rPr>
              <w:t xml:space="preserve">Kap. 14xx, </w:t>
            </w:r>
            <w:r w:rsidR="00AA22B9">
              <w:rPr>
                <w:rFonts w:ascii="Arial" w:hAnsi="Arial" w:cs="Arial"/>
              </w:rPr>
              <w:t>Ny post</w:t>
            </w:r>
          </w:p>
        </w:tc>
        <w:tc>
          <w:tcPr>
            <w:tcW w:w="2829" w:type="dxa"/>
          </w:tcPr>
          <w:p w14:paraId="392E4284" w14:textId="03409B50" w:rsidR="001839D2" w:rsidRPr="00E22216" w:rsidRDefault="00ED4979" w:rsidP="00E458F7">
            <w:pPr>
              <w:rPr>
                <w:rFonts w:ascii="Arial" w:hAnsi="Arial" w:cs="Arial"/>
              </w:rPr>
            </w:pPr>
            <w:r>
              <w:rPr>
                <w:rFonts w:ascii="Arial" w:hAnsi="Arial" w:cs="Arial"/>
              </w:rPr>
              <w:t>+ 100 mill. kroner</w:t>
            </w:r>
          </w:p>
        </w:tc>
      </w:tr>
    </w:tbl>
    <w:p w14:paraId="64EDEE9E" w14:textId="77777777" w:rsidR="001839D2" w:rsidRDefault="001839D2" w:rsidP="00E458F7">
      <w:pPr>
        <w:spacing w:after="0" w:line="240" w:lineRule="auto"/>
        <w:rPr>
          <w:rFonts w:ascii="Arial" w:eastAsia="Arial" w:hAnsi="Arial" w:cs="Arial"/>
        </w:rPr>
      </w:pPr>
    </w:p>
    <w:p w14:paraId="618FD660" w14:textId="77777777" w:rsidR="00637B5A" w:rsidRPr="00637B5A" w:rsidRDefault="00637B5A" w:rsidP="00637B5A">
      <w:pPr>
        <w:spacing w:after="0" w:line="240" w:lineRule="auto"/>
        <w:rPr>
          <w:rFonts w:ascii="Arial" w:eastAsia="Arial" w:hAnsi="Arial" w:cs="Arial"/>
        </w:rPr>
      </w:pPr>
      <w:r w:rsidRPr="00637B5A">
        <w:rPr>
          <w:rFonts w:ascii="Arial" w:eastAsia="Arial" w:hAnsi="Arial" w:cs="Arial"/>
        </w:rPr>
        <w:t>Oslofjorden er i dag en av verdens mest belastede fjorder av sitt slag. Temperaturøkning i fjorden, flere områder med oksygenfattig vann, tap av leveområder og bestander på historisk lavt nivå er noen av de alvorlige tingene Oslofjorden har opplevd de siste 100 årene. Årsakene til disse problemene er etter hvert grundig belyst og noen av hovedgrunnen til at både dyrelivet og leveområder i fjorden forsvinner er:</w:t>
      </w:r>
    </w:p>
    <w:p w14:paraId="661FFE4F" w14:textId="77777777" w:rsidR="00637B5A" w:rsidRPr="00637B5A" w:rsidRDefault="00637B5A" w:rsidP="00637B5A">
      <w:pPr>
        <w:numPr>
          <w:ilvl w:val="0"/>
          <w:numId w:val="10"/>
        </w:numPr>
        <w:spacing w:after="0" w:line="240" w:lineRule="auto"/>
        <w:rPr>
          <w:rFonts w:ascii="Arial" w:eastAsia="Arial" w:hAnsi="Arial" w:cs="Arial"/>
        </w:rPr>
      </w:pPr>
      <w:r w:rsidRPr="00637B5A">
        <w:rPr>
          <w:rFonts w:ascii="Arial" w:eastAsia="Arial" w:hAnsi="Arial" w:cs="Arial"/>
        </w:rPr>
        <w:t>Avrenning fra landbruk</w:t>
      </w:r>
    </w:p>
    <w:p w14:paraId="746C09F1" w14:textId="77777777" w:rsidR="00637B5A" w:rsidRPr="00637B5A" w:rsidRDefault="00637B5A" w:rsidP="00637B5A">
      <w:pPr>
        <w:numPr>
          <w:ilvl w:val="0"/>
          <w:numId w:val="10"/>
        </w:numPr>
        <w:spacing w:after="0" w:line="240" w:lineRule="auto"/>
        <w:rPr>
          <w:rFonts w:ascii="Arial" w:eastAsia="Arial" w:hAnsi="Arial" w:cs="Arial"/>
        </w:rPr>
      </w:pPr>
      <w:r w:rsidRPr="00637B5A">
        <w:rPr>
          <w:rFonts w:ascii="Arial" w:eastAsia="Arial" w:hAnsi="Arial" w:cs="Arial"/>
        </w:rPr>
        <w:t>Avløp som går ubehandlet ut i fjorden</w:t>
      </w:r>
    </w:p>
    <w:p w14:paraId="6FC65C4F" w14:textId="77777777" w:rsidR="00637B5A" w:rsidRPr="00637B5A" w:rsidRDefault="00637B5A" w:rsidP="00637B5A">
      <w:pPr>
        <w:numPr>
          <w:ilvl w:val="0"/>
          <w:numId w:val="10"/>
        </w:numPr>
        <w:spacing w:after="0" w:line="240" w:lineRule="auto"/>
        <w:rPr>
          <w:rFonts w:ascii="Arial" w:eastAsia="Arial" w:hAnsi="Arial" w:cs="Arial"/>
        </w:rPr>
      </w:pPr>
      <w:r w:rsidRPr="00637B5A">
        <w:rPr>
          <w:rFonts w:ascii="Arial" w:eastAsia="Arial" w:hAnsi="Arial" w:cs="Arial"/>
        </w:rPr>
        <w:t>Overfiske</w:t>
      </w:r>
    </w:p>
    <w:p w14:paraId="27D022FC" w14:textId="77777777" w:rsidR="00637B5A" w:rsidRPr="00637B5A" w:rsidRDefault="00637B5A" w:rsidP="00637B5A">
      <w:pPr>
        <w:numPr>
          <w:ilvl w:val="0"/>
          <w:numId w:val="10"/>
        </w:numPr>
        <w:spacing w:after="0" w:line="240" w:lineRule="auto"/>
        <w:rPr>
          <w:rFonts w:ascii="Arial" w:eastAsia="Arial" w:hAnsi="Arial" w:cs="Arial"/>
        </w:rPr>
      </w:pPr>
      <w:r w:rsidRPr="00637B5A">
        <w:rPr>
          <w:rFonts w:ascii="Arial" w:eastAsia="Arial" w:hAnsi="Arial" w:cs="Arial"/>
        </w:rPr>
        <w:t>Temperaturøkning tilknyttet klimaendringer</w:t>
      </w:r>
    </w:p>
    <w:p w14:paraId="76DAE0C1" w14:textId="77777777" w:rsidR="00637B5A" w:rsidRPr="00637B5A" w:rsidRDefault="00637B5A" w:rsidP="00637B5A">
      <w:pPr>
        <w:numPr>
          <w:ilvl w:val="0"/>
          <w:numId w:val="10"/>
        </w:numPr>
        <w:spacing w:after="0" w:line="240" w:lineRule="auto"/>
        <w:rPr>
          <w:rFonts w:ascii="Arial" w:eastAsia="Arial" w:hAnsi="Arial" w:cs="Arial"/>
        </w:rPr>
      </w:pPr>
      <w:r w:rsidRPr="00637B5A">
        <w:rPr>
          <w:rFonts w:ascii="Arial" w:eastAsia="Arial" w:hAnsi="Arial" w:cs="Arial"/>
        </w:rPr>
        <w:t>Påvirkning fra fiskeri</w:t>
      </w:r>
    </w:p>
    <w:p w14:paraId="45ED49B1" w14:textId="77777777" w:rsidR="00637B5A" w:rsidRPr="00637B5A" w:rsidRDefault="00637B5A" w:rsidP="00637B5A">
      <w:pPr>
        <w:spacing w:after="0" w:line="240" w:lineRule="auto"/>
        <w:rPr>
          <w:rFonts w:ascii="Arial" w:eastAsia="Arial" w:hAnsi="Arial" w:cs="Arial"/>
        </w:rPr>
      </w:pPr>
    </w:p>
    <w:p w14:paraId="3B30F5A0" w14:textId="77777777" w:rsidR="00637B5A" w:rsidRPr="00637B5A" w:rsidRDefault="00637B5A" w:rsidP="00637B5A">
      <w:pPr>
        <w:spacing w:after="0" w:line="240" w:lineRule="auto"/>
        <w:rPr>
          <w:rFonts w:ascii="Arial" w:eastAsia="Arial" w:hAnsi="Arial" w:cs="Arial"/>
        </w:rPr>
      </w:pPr>
      <w:r w:rsidRPr="00637B5A">
        <w:rPr>
          <w:rFonts w:ascii="Arial" w:eastAsia="Arial" w:hAnsi="Arial" w:cs="Arial"/>
        </w:rPr>
        <w:t>Det bor 1,6 millioner mennesker i tilknytning til fjorden og den er både viktig med tanke på naturverdiene og økosystemtjeneste fjorden innehar og som rekreasjonsområde for befolkningen.</w:t>
      </w:r>
    </w:p>
    <w:p w14:paraId="604BCB4C" w14:textId="77777777" w:rsidR="00637B5A" w:rsidRPr="00637B5A" w:rsidRDefault="00637B5A" w:rsidP="00637B5A">
      <w:pPr>
        <w:spacing w:after="0" w:line="240" w:lineRule="auto"/>
        <w:rPr>
          <w:rFonts w:ascii="Arial" w:eastAsia="Arial" w:hAnsi="Arial" w:cs="Arial"/>
        </w:rPr>
      </w:pPr>
    </w:p>
    <w:p w14:paraId="56C30A16" w14:textId="77777777" w:rsidR="00637B5A" w:rsidRPr="00637B5A" w:rsidRDefault="00637B5A" w:rsidP="00637B5A">
      <w:pPr>
        <w:spacing w:after="0" w:line="240" w:lineRule="auto"/>
        <w:rPr>
          <w:rFonts w:ascii="Arial" w:eastAsia="Arial" w:hAnsi="Arial" w:cs="Arial"/>
        </w:rPr>
      </w:pPr>
      <w:r w:rsidRPr="00637B5A">
        <w:rPr>
          <w:rFonts w:ascii="Arial" w:eastAsia="Arial" w:hAnsi="Arial" w:cs="Arial"/>
        </w:rPr>
        <w:t>Oslofjorden var en gang en fjord med et yrende dyreliv, rik på fisk, krepsdyr og andre type marine dyregrupper. I dag derimot er fjorden en syk pasient med sterkt behov for akutt førstehjelp. 2021-2030 er FNs tiår for økosystemrestaurering og det er på tide å bruke anledningen til å redde Oslofjorden. Det ble i juni 2021 lagt frem en tiltaksplan for Oslofjorden. Dessverre var denne planen for lite ambisiøs og konkret. Likevel pekte tiltaksplanen på en rekke utfordringer som må løses, men ikke hvordan det var tiltenkt å løse dem.</w:t>
      </w:r>
    </w:p>
    <w:p w14:paraId="1366C1EA" w14:textId="77777777" w:rsidR="00637B5A" w:rsidRPr="00637B5A" w:rsidRDefault="00637B5A" w:rsidP="00637B5A">
      <w:pPr>
        <w:spacing w:after="0" w:line="240" w:lineRule="auto"/>
        <w:rPr>
          <w:rFonts w:ascii="Arial" w:eastAsia="Arial" w:hAnsi="Arial" w:cs="Arial"/>
        </w:rPr>
      </w:pPr>
    </w:p>
    <w:p w14:paraId="6829F244" w14:textId="77777777" w:rsidR="00637B5A" w:rsidRPr="00637B5A" w:rsidRDefault="00637B5A" w:rsidP="00637B5A">
      <w:pPr>
        <w:spacing w:after="0" w:line="240" w:lineRule="auto"/>
        <w:rPr>
          <w:rFonts w:ascii="Arial" w:eastAsia="Arial" w:hAnsi="Arial" w:cs="Arial"/>
        </w:rPr>
      </w:pPr>
      <w:r w:rsidRPr="00637B5A">
        <w:rPr>
          <w:rFonts w:ascii="Arial" w:eastAsia="Arial" w:hAnsi="Arial" w:cs="Arial"/>
        </w:rPr>
        <w:t xml:space="preserve">Utfordringer med å omlegge landbruket til å redusere den negative påvirkningen på livet i Oslofjorden, å sikre rensing av avløp i kommunene i tilknytning fjorden, å etablere tømmestasjoner av avløp for fritidsbåter, gjøre tiltak for å gjerne belastningen fra fiskeri, og å kartlegge viktige områder med tanke på vern og å etablere verneområder basert på miljøfaglige råd vil alle ha en større kostnadsramme som ikke kommunene er i stand til å finansiere selv. Det er derfor et behov for å styrke finansieringen av tiltak som må på plass for å ta vare på og å bygge opp igjen livet i Oslofjorden. </w:t>
      </w:r>
    </w:p>
    <w:p w14:paraId="2C4006C0" w14:textId="77777777" w:rsidR="00637B5A" w:rsidRPr="00637B5A" w:rsidRDefault="00637B5A" w:rsidP="00637B5A">
      <w:pPr>
        <w:spacing w:after="0" w:line="240" w:lineRule="auto"/>
        <w:rPr>
          <w:rFonts w:ascii="Arial" w:eastAsia="Arial" w:hAnsi="Arial" w:cs="Arial"/>
        </w:rPr>
      </w:pPr>
    </w:p>
    <w:p w14:paraId="2F4FCABE" w14:textId="77777777" w:rsidR="00637B5A" w:rsidRPr="00637B5A" w:rsidRDefault="00637B5A" w:rsidP="00637B5A">
      <w:pPr>
        <w:spacing w:after="0" w:line="240" w:lineRule="auto"/>
        <w:rPr>
          <w:rFonts w:ascii="Arial" w:eastAsia="Arial" w:hAnsi="Arial" w:cs="Arial"/>
        </w:rPr>
      </w:pPr>
      <w:r w:rsidRPr="00637B5A">
        <w:rPr>
          <w:rFonts w:ascii="Arial" w:eastAsia="Arial" w:hAnsi="Arial" w:cs="Arial"/>
        </w:rPr>
        <w:t>WWF ber derfor om at det i statsbudsjettet for 2024 avsettes 100 millioner kroner for å etablere et prosjekt for Oslofjorden for å kartlegge naturen i fjorden, restaurere ødelagt marin natur, verne viktig natur og gjenoppbygge bestander.</w:t>
      </w:r>
    </w:p>
    <w:p w14:paraId="02CE4963" w14:textId="47D948E4" w:rsidR="00D27FD5" w:rsidRPr="001839D2" w:rsidRDefault="00DD7EB5" w:rsidP="00E458F7">
      <w:pPr>
        <w:spacing w:after="0" w:line="240" w:lineRule="auto"/>
        <w:rPr>
          <w:rFonts w:ascii="Arial" w:hAnsi="Arial" w:cs="Arial"/>
        </w:rPr>
      </w:pPr>
      <w:r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A1380F"/>
    <w:multiLevelType w:val="hybridMultilevel"/>
    <w:tmpl w:val="CE088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7"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9"/>
  </w:num>
  <w:num w:numId="3" w16cid:durableId="796139584">
    <w:abstractNumId w:val="0"/>
  </w:num>
  <w:num w:numId="4" w16cid:durableId="1244801460">
    <w:abstractNumId w:val="6"/>
  </w:num>
  <w:num w:numId="5" w16cid:durableId="1463382161">
    <w:abstractNumId w:val="2"/>
  </w:num>
  <w:num w:numId="6" w16cid:durableId="472603211">
    <w:abstractNumId w:val="3"/>
  </w:num>
  <w:num w:numId="7" w16cid:durableId="1729037203">
    <w:abstractNumId w:val="7"/>
  </w:num>
  <w:num w:numId="8" w16cid:durableId="326828806">
    <w:abstractNumId w:val="1"/>
  </w:num>
  <w:num w:numId="9" w16cid:durableId="951595457">
    <w:abstractNumId w:val="8"/>
  </w:num>
  <w:num w:numId="10" w16cid:durableId="1154417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924CE"/>
    <w:rsid w:val="000A4FC6"/>
    <w:rsid w:val="000C10AD"/>
    <w:rsid w:val="000C48D7"/>
    <w:rsid w:val="000C6C41"/>
    <w:rsid w:val="000F7D56"/>
    <w:rsid w:val="001132E0"/>
    <w:rsid w:val="00113E87"/>
    <w:rsid w:val="001174DD"/>
    <w:rsid w:val="0012668F"/>
    <w:rsid w:val="001303E3"/>
    <w:rsid w:val="0014632D"/>
    <w:rsid w:val="00152BF0"/>
    <w:rsid w:val="001583AF"/>
    <w:rsid w:val="00165E3E"/>
    <w:rsid w:val="001662EE"/>
    <w:rsid w:val="00170410"/>
    <w:rsid w:val="00171E87"/>
    <w:rsid w:val="00173140"/>
    <w:rsid w:val="00173C4A"/>
    <w:rsid w:val="00182AE1"/>
    <w:rsid w:val="001836DC"/>
    <w:rsid w:val="001839D2"/>
    <w:rsid w:val="00187858"/>
    <w:rsid w:val="001919DB"/>
    <w:rsid w:val="0019204A"/>
    <w:rsid w:val="001975D7"/>
    <w:rsid w:val="001A1779"/>
    <w:rsid w:val="001A5C8B"/>
    <w:rsid w:val="001B2164"/>
    <w:rsid w:val="001B275F"/>
    <w:rsid w:val="001B3E01"/>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32559"/>
    <w:rsid w:val="0034167E"/>
    <w:rsid w:val="00351718"/>
    <w:rsid w:val="0036288D"/>
    <w:rsid w:val="0036325D"/>
    <w:rsid w:val="00365D68"/>
    <w:rsid w:val="003708BA"/>
    <w:rsid w:val="003770EA"/>
    <w:rsid w:val="00381330"/>
    <w:rsid w:val="003821A8"/>
    <w:rsid w:val="00382D81"/>
    <w:rsid w:val="003B04A0"/>
    <w:rsid w:val="003B61F1"/>
    <w:rsid w:val="003E0355"/>
    <w:rsid w:val="003E1F60"/>
    <w:rsid w:val="003E57A1"/>
    <w:rsid w:val="003E5D69"/>
    <w:rsid w:val="003F3ABF"/>
    <w:rsid w:val="003F46D9"/>
    <w:rsid w:val="00400255"/>
    <w:rsid w:val="00407D93"/>
    <w:rsid w:val="004128CB"/>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02366"/>
    <w:rsid w:val="00610DFA"/>
    <w:rsid w:val="00613355"/>
    <w:rsid w:val="00613DA4"/>
    <w:rsid w:val="00620576"/>
    <w:rsid w:val="0063304E"/>
    <w:rsid w:val="00637B5A"/>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C1DCD"/>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45A1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C195E"/>
    <w:rsid w:val="007E0DE9"/>
    <w:rsid w:val="007E0F98"/>
    <w:rsid w:val="007F5ED1"/>
    <w:rsid w:val="008055BA"/>
    <w:rsid w:val="0081048B"/>
    <w:rsid w:val="008163F4"/>
    <w:rsid w:val="0082045F"/>
    <w:rsid w:val="00826FA7"/>
    <w:rsid w:val="00837AC4"/>
    <w:rsid w:val="00845633"/>
    <w:rsid w:val="008464B5"/>
    <w:rsid w:val="00847E2A"/>
    <w:rsid w:val="00870603"/>
    <w:rsid w:val="00870DB2"/>
    <w:rsid w:val="00872079"/>
    <w:rsid w:val="00877311"/>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A22B9"/>
    <w:rsid w:val="00AB4C2C"/>
    <w:rsid w:val="00AB63D5"/>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5F4F"/>
    <w:rsid w:val="00BA7902"/>
    <w:rsid w:val="00BC6277"/>
    <w:rsid w:val="00BC68C8"/>
    <w:rsid w:val="00BD1A6E"/>
    <w:rsid w:val="00BD7271"/>
    <w:rsid w:val="00BD77AF"/>
    <w:rsid w:val="00BE4B34"/>
    <w:rsid w:val="00BE5582"/>
    <w:rsid w:val="00BE638E"/>
    <w:rsid w:val="00BF2B33"/>
    <w:rsid w:val="00BF4F71"/>
    <w:rsid w:val="00C025CD"/>
    <w:rsid w:val="00C17F85"/>
    <w:rsid w:val="00C25056"/>
    <w:rsid w:val="00C252A5"/>
    <w:rsid w:val="00C428B9"/>
    <w:rsid w:val="00C43238"/>
    <w:rsid w:val="00C45434"/>
    <w:rsid w:val="00C52639"/>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06196"/>
    <w:rsid w:val="00D23D3C"/>
    <w:rsid w:val="00D27FD5"/>
    <w:rsid w:val="00D33C15"/>
    <w:rsid w:val="00D365F3"/>
    <w:rsid w:val="00D41646"/>
    <w:rsid w:val="00D4554A"/>
    <w:rsid w:val="00D512EE"/>
    <w:rsid w:val="00D6347F"/>
    <w:rsid w:val="00D63CCE"/>
    <w:rsid w:val="00D7199D"/>
    <w:rsid w:val="00D7432D"/>
    <w:rsid w:val="00D80E79"/>
    <w:rsid w:val="00D97063"/>
    <w:rsid w:val="00DA4B81"/>
    <w:rsid w:val="00DC23C2"/>
    <w:rsid w:val="00DC7DA5"/>
    <w:rsid w:val="00DD3F96"/>
    <w:rsid w:val="00DD4BB0"/>
    <w:rsid w:val="00DD7EB5"/>
    <w:rsid w:val="00DE341B"/>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58F7"/>
    <w:rsid w:val="00E4715D"/>
    <w:rsid w:val="00E50627"/>
    <w:rsid w:val="00E55BBE"/>
    <w:rsid w:val="00E570C4"/>
    <w:rsid w:val="00E57C87"/>
    <w:rsid w:val="00E57EEC"/>
    <w:rsid w:val="00E603E5"/>
    <w:rsid w:val="00E71B70"/>
    <w:rsid w:val="00E77600"/>
    <w:rsid w:val="00E879DB"/>
    <w:rsid w:val="00EA5FAC"/>
    <w:rsid w:val="00EA6F8C"/>
    <w:rsid w:val="00EB1CEB"/>
    <w:rsid w:val="00ED4979"/>
    <w:rsid w:val="00EE19AE"/>
    <w:rsid w:val="00EF0C09"/>
    <w:rsid w:val="00EF530D"/>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1202"/>
    <w:rsid w:val="00FE2853"/>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2.xml><?xml version="1.0" encoding="utf-8"?>
<ds:datastoreItem xmlns:ds="http://schemas.openxmlformats.org/officeDocument/2006/customXml" ds:itemID="{BD604EDF-7364-4346-8DE3-44FDC66FE3E2}">
  <ds:schemaRefs>
    <ds:schemaRef ds:uri="http://schemas.microsoft.com/sharepoint/v3/contenttype/forms"/>
  </ds:schemaRefs>
</ds:datastoreItem>
</file>

<file path=customXml/itemProps3.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1893</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11</cp:revision>
  <dcterms:created xsi:type="dcterms:W3CDTF">2023-01-27T12:52:00Z</dcterms:created>
  <dcterms:modified xsi:type="dcterms:W3CDTF">2023-01-27T15:11:00Z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